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DECLARAÇÃO DE RESIDÊNCIA DO SENHORIO</w:t>
      </w:r>
    </w:p>
    <w:p>
      <w:pPr>
        <w:spacing w:after="60"/>
        <w:jc w:val="center"/>
      </w:pPr>
      <w:r>
        <w:rPr>
          <w:color w:val="333333"/>
          <w:sz w:val="19"/>
          <w:szCs w:val="19"/>
        </w:rPr>
        <w:t xml:space="preserve">Para Junta de Freguesia, escola, banco ou outra entidade</w:t>
      </w:r>
    </w:p>
    <w:p>
      <w:pPr>
        <w:spacing w:after="160"/>
      </w:pP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DECLARANTE — O SENHORIO</w:t>
      </w:r>
    </w:p>
    <w:p>
      <w:pPr>
        <w:tabs>
          <w:tab w:val="right" w:pos="9746" w:leader="dot"/>
        </w:tabs>
        <w:spacing w:after="160"/>
      </w:pPr>
      <w:r>
        <w:t xml:space="preserve">Nome completo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Documento de identificação e n.º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NIF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Morada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Qualidade</w:t>
      </w:r>
      <w:r>
        <w:t xml:space="preserve">: </w:t>
      </w:r>
      <w:r>
        <w:rPr>
          <w:b/>
          <w:bCs/>
        </w:rPr>
        <w:t xml:space="preserve"> Senhorio (proprietário / usufrutuário / outro: ............) </w:t>
      </w:r>
      <w:r>
        <w:t xml:space="preserve">	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IMÓVEL E CONTRATO</w:t>
      </w:r>
    </w:p>
    <w:p>
      <w:pPr>
        <w:tabs>
          <w:tab w:val="right" w:pos="9746" w:leader="dot"/>
        </w:tabs>
        <w:spacing w:after="160"/>
      </w:pPr>
      <w:r>
        <w:t xml:space="preserve">Morada completa do imóvel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Freguesia e concelho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Artigo matricial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do contrato de arrendamento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de início da residência</w:t>
      </w:r>
      <w:r>
        <w:t xml:space="preserve">: </w:t>
      </w:r>
      <w:r>
        <w:t xml:space="preserve">	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DECLARAÇÃO</w:t>
      </w:r>
    </w:p>
    <w:p>
      <w:pPr>
        <w:spacing w:after="140"/>
        <w:jc w:val="both"/>
      </w:pPr>
      <w:r>
        <w:t xml:space="preserve">O Senhorio acima identificado declara, sob compromisso de honra, que as pessoas indicadas no quadro seguinte residem no imóvel acima identificado desde [data], ao abrigo do contrato de arrendamento celebrado em [data do contrato] com [nome do arrendatário], que se encontra em vigor na presente data.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  <w:tblCellMar>
          <w:top w:type="dxa" w:w="60"/>
          <w:left w:type="dxa" w:w="90"/>
          <w:bottom w:type="dxa" w:w="60"/>
          <w:right w:type="dxa" w:w="90"/>
        </w:tblCellMar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NOME COMPLETO</w:t>
            </w:r>
          </w:p>
        </w:tc>
        <w:tc>
          <w:tcPr>
            <w:tcW w:type="pct" w:w="32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DOCUMENTO DE IDENTIFICAÇÃO E N.º</w:t>
            </w:r>
          </w:p>
        </w:tc>
        <w:tc>
          <w:tcPr>
            <w:tcW w:type="pct" w:w="28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QUALIDADE</w:t>
            </w:r>
          </w:p>
        </w:tc>
      </w:tr>
      <w:tr>
        <w:tc>
          <w:tcPr>
            <w:tcW w:type="pct" w:w="4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Arrendatário</w:t>
            </w:r>
          </w:p>
        </w:tc>
      </w:tr>
      <w:tr>
        <w:tc>
          <w:tcPr>
            <w:tcW w:type="pct" w:w="4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4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4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pacing w:after="60"/>
      </w:pPr>
    </w:p>
    <w:p>
      <w:pPr>
        <w:spacing w:after="140"/>
        <w:jc w:val="both"/>
      </w:pPr>
      <w:r>
        <w:t xml:space="preserve">A presente declaração destina-se a ser apresentada junto de [entidade destinatária], para efeitos de [finalidade], e é emitida a pedido do interessado. O Senhorio declara apenas os factos de que tem conhecimento direto e não assume, por esta via, qualquer outra obrigação.</w:t>
      </w:r>
    </w:p>
    <w:p>
      <w:pPr>
        <w:spacing w:after="90"/>
        <w:ind w:left="200"/>
      </w:pPr>
      <w:r>
        <w:t xml:space="preserve">☐  </w:t>
      </w:r>
      <w:r>
        <w:t xml:space="preserve">Junta de Freguesia (atestado de residência)</w:t>
      </w:r>
    </w:p>
    <w:p>
      <w:pPr>
        <w:spacing w:after="90"/>
        <w:ind w:left="200"/>
      </w:pPr>
      <w:r>
        <w:t xml:space="preserve">☐  </w:t>
      </w:r>
      <w:r>
        <w:t xml:space="preserve">Escola ou estabelecimento de ensino</w:t>
      </w:r>
    </w:p>
    <w:p>
      <w:pPr>
        <w:spacing w:after="90"/>
        <w:ind w:left="200"/>
      </w:pPr>
      <w:r>
        <w:t xml:space="preserve">☐  </w:t>
      </w:r>
      <w:r>
        <w:t xml:space="preserve">Banco ou instituição financeira</w:t>
      </w:r>
    </w:p>
    <w:p>
      <w:pPr>
        <w:spacing w:after="90"/>
        <w:ind w:left="200"/>
      </w:pPr>
      <w:r>
        <w:t xml:space="preserve">☐  </w:t>
      </w:r>
      <w:r>
        <w:t xml:space="preserve">Outra entidade (indicar)</w:t>
      </w:r>
    </w:p>
    <w:p>
      <w:pPr>
        <w:spacing w:after="200" w:before="300"/>
      </w:pPr>
      <w:r>
        <w:t xml:space="preserve">Feito em _____________________, aos ____ de ______________ de 20____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200"/>
          <w:bottom w:type="dxa" w:w="0"/>
          <w:right w:type="dxa" w:w="200"/>
        </w:tblCellMar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 Senhorio (declarante)</w:t>
            </w:r>
          </w:p>
          <w:p>
            <w:pPr>
              <w:jc w:val="center"/>
            </w:pPr>
            <w:r>
              <w:rPr>
                <w:color w:val="555555"/>
                <w:sz w:val="16"/>
                <w:szCs w:val="16"/>
              </w:rPr>
              <w:t xml:space="preserve">(assinatura conforme documento de identificação)</w:t>
            </w:r>
          </w:p>
        </w:tc>
      </w:tr>
    </w:tbl>
    <w:p>
      <w:pPr>
        <w:spacing w:after="140"/>
        <w:jc w:val="both"/>
      </w:pPr>
      <w:r>
        <w:rPr>
          <w:i/>
          <w:iCs/>
          <w:color w:val="444444"/>
          <w:sz w:val="18"/>
          <w:szCs w:val="18"/>
        </w:rPr>
        <w:t xml:space="preserve">Declare apenas quem efetivamente reside no imóvel e a data real de início: declarações falsas podem fazer incorrer o declarante em responsabilidade. Junte cópia do documento de identificação do declarante se a entidade o pedir. Algumas entidades exigem assinatura reconhecida presencialmente (por notário, advogado, solicitador ou outra entidade competente): confirme antes de assinar.</w:t>
      </w:r>
    </w:p>
    <w:p>
      <w:pPr>
        <w:spacing w:after="140"/>
        <w:jc w:val="both"/>
      </w:pPr>
      <w:r>
        <w:rPr>
          <w:b/>
          <w:bCs/>
          <w:i/>
          <w:iCs/>
          <w:color w:val="444444"/>
          <w:sz w:val="18"/>
          <w:szCs w:val="18"/>
        </w:rPr>
        <w:t xml:space="preserve">Para a AIMA não use este modelo.</w:t>
      </w:r>
      <w:r>
        <w:rPr>
          <w:i/>
          <w:iCs/>
          <w:color w:val="444444"/>
          <w:sz w:val="18"/>
          <w:szCs w:val="18"/>
        </w:rPr>
        <w:t xml:space="preserve"> Para processos junto da AIMA (Agência para a Integração, Migrações e Asilo) existe uma declaração de alojamento específica, com os dados que a AIMA pede: use o modelo dedicado disponível em aluseg.com.</w:t>
      </w:r>
    </w:p>
    <w:p>
      <w:pPr>
        <w:spacing w:before="240"/>
      </w:pPr>
    </w:p>
    <w:tbl>
      <w:tblPr>
        <w:tblW w:type="pct" w:w="100%"/>
        <w:tblBorders>
          <w:top w:val="single" w:color="B8C7C7" w:sz="6"/>
          <w:left w:val="single" w:color="B8C7C7" w:sz="6"/>
          <w:bottom w:val="single" w:color="B8C7C7" w:sz="6"/>
          <w:right w:val="single" w:color="B8C7C7" w:sz="6"/>
          <w:insideH w:val="none" w:color="FFFFFF" w:sz="0"/>
          <w:insideV w:val="none" w:color="FFFFFF" w:sz="0"/>
        </w:tblBorders>
        <w:tblCellMar>
          <w:top w:type="dxa" w:w="140"/>
          <w:left w:type="dxa" w:w="200"/>
          <w:bottom w:type="dxa" w:w="140"/>
          <w:right w:type="dxa" w:w="200"/>
        </w:tblCellMar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AFA" w:val="clear"/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</w:tblGrid>
            <w:t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8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504F"/>
                      <w:sz w:val="20"/>
                      <w:szCs w:val="20"/>
                    </w:rPr>
                    <w:t xml:space="preserve">Gira os seus arrendamentos gratuitamente na app Aluseg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Gere declarações para os seus inquilinos com os dados do contrato já preenchidos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Conta gratuita — imóveis, inquilinos, contratos e documentos num só lugar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Comunicação do contrato à AT e recibos de renda eletrónicos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Atualização anual da renda calculada automaticamente (coeficiente INE)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Verificação de solvência de candidatos e avisos de prazos legais</w:t>
                  </w:r>
                </w:p>
                <w:p>
                  <w:pPr>
                    <w:spacing w:after="40" w:before="8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Crie a sua conta gratuita em </w:t>
                  </w:r>
                  <w:hyperlink w:history="1" r:id="rId9zjhpsbp0jb_doqkww74u">
                    <w:r>
                      <w:rPr>
                        <w:rFonts w:ascii="Arial" w:cs="Arial" w:eastAsia="Arial" w:hAnsi="Arial"/>
                        <w:b/>
                        <w:bCs/>
                        <w:color w:val="005869"/>
                        <w:sz w:val="17"/>
                        <w:szCs w:val="17"/>
                      </w:rPr>
                      <w:t xml:space="preserve">app.aluseg.com</w:t>
                    </w:r>
                  </w:hyperlink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 — Sem cartão de crédito · Menos de 2 minutos</w:t>
                  </w:r>
                </w:p>
              </w:tc>
            </w:tr>
          </w:tbl>
          <w:p>
            <w:pPr>
              <w:spacing w:before="60"/>
            </w:pPr>
            <w:r>
              <w:rPr>
                <w:rFonts w:ascii="Arial" w:cs="Arial" w:eastAsia="Arial" w:hAnsi="Arial"/>
                <w:i/>
                <w:iCs/>
                <w:color w:val="777777"/>
                <w:sz w:val="15"/>
                <w:szCs w:val="15"/>
              </w:rPr>
              <w:t xml:space="preserve">Bloco informativo — não integra o documento.</w:t>
            </w:r>
          </w:p>
        </w:tc>
      </w:tr>
    </w:tbl>
    <w:p>
      <w:pPr>
        <w:pBdr>
          <w:top w:val="single" w:color="CCCCCC" w:sz="4" w:space="4"/>
        </w:pBdr>
        <w:spacing w:before="240"/>
      </w:pPr>
      <w:r>
        <w:rPr>
          <w:rFonts w:ascii="Arial" w:cs="Arial" w:eastAsia="Arial" w:hAnsi="Arial"/>
          <w:color w:val="666666"/>
          <w:sz w:val="15"/>
          <w:szCs w:val="15"/>
        </w:rPr>
        <w:t xml:space="preserve">Gerado com Aluseg.com — modelo informativo gerado automaticamente; não dispensa aconselhamento jurídico profissional. Reveja todos os campos antes de assinar ou enviar.</w:t>
      </w:r>
    </w:p>
    <w:sectPr>
      <w:headerReference w:type="default" r:id="rId7"/>
      <w:footerReference w:type="default" r:id="rId8"/>
      <w:pgSz w:w="11906" w:h="16838" w:orient="portrait"/>
      <w:pgMar w:top="1000" w:right="1080" w:bottom="11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Gerado com Aluseg.com — modelos gratuitos para senhorios · app.aluseg.com · 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4"/>
        <w:szCs w:val="14"/>
      </w:rPr>
      <w:t xml:space="preserve">/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5869" w:sz="12" w:space="6"/>
      </w:pBdr>
      <w:tabs>
        <w:tab w:val="right" w:pos="9746"/>
      </w:tabs>
    </w:pPr>
    <w:r>
      <w:drawing>
        <wp:inline distT="0" distB="0" distL="0" distR="0">
          <wp:extent cx="1123950" cy="4191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B6770"/>
        <w:sz w:val="14"/>
        <w:szCs w:val="14"/>
      </w:rPr>
      <w:t xml:space="preserve">	Modelos gratuitos para senhorios · aluseg.com/documentos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zjhpsbp0jb_doqkww74u" Type="http://schemas.openxmlformats.org/officeDocument/2006/relationships/hyperlink" Target="https://app.aluseg.com/login?mode=signup&amp;utm_source=documento&amp;utm_medium=docx&amp;utm_campaign=declaracao-de-residencia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dbdbe0c4b8568ee3ca6a749cbb83f546f43ead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2026-10-12T09:19:47.754Z</dcterms:created>
  <dcterms:modified xsi:type="dcterms:W3CDTF">2026-10-12T09:19:47.754Z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